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67" w:rsidRDefault="00502267" w:rsidP="00502267">
      <w:pPr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2267" w:rsidRDefault="00502267" w:rsidP="00502267">
      <w:pPr>
        <w:rPr>
          <w:sz w:val="24"/>
          <w:szCs w:val="24"/>
        </w:rPr>
      </w:pPr>
      <w:r>
        <w:rPr>
          <w:sz w:val="24"/>
          <w:szCs w:val="24"/>
        </w:rPr>
        <w:t>учреждение здравоохранения</w:t>
      </w:r>
    </w:p>
    <w:p w:rsidR="00502267" w:rsidRDefault="00502267" w:rsidP="00502267">
      <w:pPr>
        <w:rPr>
          <w:sz w:val="24"/>
          <w:szCs w:val="24"/>
        </w:rPr>
      </w:pPr>
      <w:r>
        <w:rPr>
          <w:sz w:val="24"/>
          <w:szCs w:val="24"/>
        </w:rPr>
        <w:t xml:space="preserve">«Городская больница» </w:t>
      </w:r>
    </w:p>
    <w:p w:rsidR="00502267" w:rsidRDefault="00502267" w:rsidP="00502267">
      <w:pPr>
        <w:rPr>
          <w:sz w:val="24"/>
          <w:szCs w:val="24"/>
        </w:rPr>
      </w:pPr>
      <w:r>
        <w:rPr>
          <w:sz w:val="24"/>
          <w:szCs w:val="24"/>
        </w:rPr>
        <w:t>города Медногорска</w:t>
      </w:r>
    </w:p>
    <w:p w:rsidR="00502267" w:rsidRDefault="00502267" w:rsidP="00502267">
      <w:pPr>
        <w:rPr>
          <w:sz w:val="24"/>
          <w:szCs w:val="24"/>
        </w:rPr>
      </w:pPr>
    </w:p>
    <w:p w:rsidR="00502267" w:rsidRDefault="00502267" w:rsidP="005022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</w:t>
      </w:r>
    </w:p>
    <w:p w:rsidR="00502267" w:rsidRDefault="00502267" w:rsidP="00502267">
      <w:pPr>
        <w:rPr>
          <w:sz w:val="24"/>
          <w:szCs w:val="24"/>
        </w:rPr>
      </w:pPr>
      <w:r>
        <w:rPr>
          <w:sz w:val="24"/>
          <w:szCs w:val="24"/>
        </w:rPr>
        <w:t>20.01.2016г   №  25</w:t>
      </w:r>
    </w:p>
    <w:p w:rsidR="00502267" w:rsidRDefault="00502267" w:rsidP="00502267">
      <w:pPr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едногорск</w:t>
      </w:r>
    </w:p>
    <w:p w:rsidR="00534B67" w:rsidRDefault="00534B67"/>
    <w:p w:rsidR="00502267" w:rsidRDefault="00502267" w:rsidP="00502267">
      <w:pPr>
        <w:pStyle w:val="Default"/>
        <w:rPr>
          <w:sz w:val="28"/>
          <w:szCs w:val="28"/>
        </w:rPr>
      </w:pPr>
      <w:r w:rsidRPr="00502267">
        <w:rPr>
          <w:sz w:val="28"/>
          <w:szCs w:val="28"/>
        </w:rPr>
        <w:t xml:space="preserve">Об утверждении Положения </w:t>
      </w:r>
    </w:p>
    <w:p w:rsidR="00502267" w:rsidRDefault="00502267" w:rsidP="00502267">
      <w:pPr>
        <w:pStyle w:val="Default"/>
        <w:rPr>
          <w:bCs/>
          <w:color w:val="auto"/>
          <w:sz w:val="28"/>
          <w:szCs w:val="28"/>
        </w:rPr>
      </w:pPr>
      <w:r w:rsidRPr="00502267">
        <w:rPr>
          <w:sz w:val="28"/>
          <w:szCs w:val="28"/>
        </w:rPr>
        <w:t>«О п</w:t>
      </w:r>
      <w:r w:rsidRPr="00502267">
        <w:rPr>
          <w:bCs/>
          <w:color w:val="auto"/>
          <w:sz w:val="28"/>
          <w:szCs w:val="28"/>
        </w:rPr>
        <w:t xml:space="preserve">олитике в отношении обработки </w:t>
      </w:r>
      <w:proofErr w:type="gramStart"/>
      <w:r w:rsidRPr="00502267">
        <w:rPr>
          <w:bCs/>
          <w:color w:val="auto"/>
          <w:sz w:val="28"/>
          <w:szCs w:val="28"/>
        </w:rPr>
        <w:t>персональных</w:t>
      </w:r>
      <w:proofErr w:type="gramEnd"/>
      <w:r w:rsidRPr="00502267">
        <w:rPr>
          <w:bCs/>
          <w:color w:val="auto"/>
          <w:sz w:val="28"/>
          <w:szCs w:val="28"/>
        </w:rPr>
        <w:t xml:space="preserve"> </w:t>
      </w:r>
    </w:p>
    <w:p w:rsidR="00502267" w:rsidRDefault="00502267" w:rsidP="00502267">
      <w:pPr>
        <w:pStyle w:val="Default"/>
        <w:rPr>
          <w:color w:val="auto"/>
          <w:sz w:val="28"/>
          <w:szCs w:val="28"/>
        </w:rPr>
      </w:pPr>
      <w:r w:rsidRPr="00502267">
        <w:rPr>
          <w:bCs/>
          <w:color w:val="auto"/>
          <w:sz w:val="28"/>
          <w:szCs w:val="28"/>
        </w:rPr>
        <w:t xml:space="preserve">данных в </w:t>
      </w:r>
      <w:r w:rsidRPr="00502267">
        <w:rPr>
          <w:color w:val="auto"/>
          <w:sz w:val="28"/>
          <w:szCs w:val="28"/>
        </w:rPr>
        <w:t xml:space="preserve">государственном бюджетном учреждении </w:t>
      </w:r>
    </w:p>
    <w:p w:rsidR="00502267" w:rsidRPr="00502267" w:rsidRDefault="00502267" w:rsidP="00502267">
      <w:pPr>
        <w:pStyle w:val="Default"/>
        <w:rPr>
          <w:sz w:val="28"/>
          <w:szCs w:val="28"/>
        </w:rPr>
      </w:pPr>
      <w:r w:rsidRPr="00502267">
        <w:rPr>
          <w:color w:val="auto"/>
          <w:sz w:val="28"/>
          <w:szCs w:val="28"/>
        </w:rPr>
        <w:t>здравоохранения «Городской больнице» г</w:t>
      </w:r>
      <w:r>
        <w:rPr>
          <w:color w:val="auto"/>
          <w:sz w:val="28"/>
          <w:szCs w:val="28"/>
        </w:rPr>
        <w:t>.</w:t>
      </w:r>
      <w:r w:rsidRPr="00502267">
        <w:rPr>
          <w:color w:val="auto"/>
          <w:sz w:val="28"/>
          <w:szCs w:val="28"/>
        </w:rPr>
        <w:t>Медногорска</w:t>
      </w:r>
      <w:r w:rsidRPr="00502267">
        <w:rPr>
          <w:sz w:val="28"/>
          <w:szCs w:val="28"/>
        </w:rPr>
        <w:t>»</w:t>
      </w:r>
    </w:p>
    <w:p w:rsidR="00502267" w:rsidRPr="00A009B4" w:rsidRDefault="00502267" w:rsidP="00502267">
      <w:pPr>
        <w:rPr>
          <w:sz w:val="24"/>
          <w:szCs w:val="24"/>
        </w:rPr>
      </w:pPr>
      <w:r w:rsidRPr="00A009B4">
        <w:rPr>
          <w:sz w:val="24"/>
          <w:szCs w:val="24"/>
        </w:rPr>
        <w:tab/>
      </w:r>
    </w:p>
    <w:p w:rsidR="00502267" w:rsidRDefault="00502267" w:rsidP="00502267">
      <w:pPr>
        <w:ind w:firstLine="708"/>
        <w:jc w:val="both"/>
        <w:rPr>
          <w:sz w:val="24"/>
          <w:szCs w:val="24"/>
        </w:rPr>
      </w:pPr>
      <w:r w:rsidRPr="00083AC9">
        <w:rPr>
          <w:sz w:val="24"/>
          <w:szCs w:val="24"/>
        </w:rPr>
        <w:t>В целях организации обработки персональных данных, выполнения обязанностей установленных Федеральным законом от 27 июля 2006 года № 152-ФЗ «О персональных данных», обеспечения безопасности персональных данных в государственном бюджетном учреждении здравоохранения «Городской больнице» г</w:t>
      </w:r>
      <w:r>
        <w:rPr>
          <w:sz w:val="24"/>
          <w:szCs w:val="24"/>
        </w:rPr>
        <w:t>.</w:t>
      </w:r>
      <w:r w:rsidRPr="00083AC9">
        <w:rPr>
          <w:sz w:val="24"/>
          <w:szCs w:val="24"/>
        </w:rPr>
        <w:t>Медногорска</w:t>
      </w:r>
    </w:p>
    <w:p w:rsidR="00502267" w:rsidRPr="00A009B4" w:rsidRDefault="00502267" w:rsidP="00502267">
      <w:pPr>
        <w:jc w:val="both"/>
        <w:rPr>
          <w:sz w:val="24"/>
          <w:szCs w:val="24"/>
        </w:rPr>
      </w:pPr>
      <w:r w:rsidRPr="00A009B4">
        <w:rPr>
          <w:sz w:val="24"/>
          <w:szCs w:val="24"/>
        </w:rPr>
        <w:t>ПРИКАЗЫВАЮ:</w:t>
      </w:r>
    </w:p>
    <w:p w:rsidR="00502267" w:rsidRDefault="00502267" w:rsidP="00502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02267">
        <w:rPr>
          <w:sz w:val="24"/>
          <w:szCs w:val="24"/>
        </w:rPr>
        <w:t>Утвердить Положение «О политике в отношении обработки персональных данных в государственном бюджетном учреждении здравоохранения «Городской больнице» г</w:t>
      </w:r>
      <w:r>
        <w:rPr>
          <w:sz w:val="24"/>
          <w:szCs w:val="24"/>
        </w:rPr>
        <w:t>.</w:t>
      </w:r>
      <w:r w:rsidRPr="00502267">
        <w:rPr>
          <w:sz w:val="24"/>
          <w:szCs w:val="24"/>
        </w:rPr>
        <w:t>Медногорска» согласно приложению.</w:t>
      </w:r>
    </w:p>
    <w:p w:rsidR="00F17513" w:rsidRDefault="00F17513" w:rsidP="00F17513">
      <w:pPr>
        <w:pStyle w:val="a3"/>
        <w:jc w:val="both"/>
        <w:rPr>
          <w:sz w:val="24"/>
          <w:szCs w:val="24"/>
        </w:rPr>
      </w:pPr>
    </w:p>
    <w:p w:rsidR="00502267" w:rsidRDefault="00502267" w:rsidP="00502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02267">
        <w:rPr>
          <w:sz w:val="24"/>
          <w:szCs w:val="24"/>
        </w:rPr>
        <w:t xml:space="preserve">Программисту </w:t>
      </w:r>
      <w:proofErr w:type="spellStart"/>
      <w:r w:rsidRPr="00502267">
        <w:rPr>
          <w:sz w:val="24"/>
          <w:szCs w:val="24"/>
        </w:rPr>
        <w:t>Тулякову</w:t>
      </w:r>
      <w:proofErr w:type="spellEnd"/>
      <w:r w:rsidRPr="00502267">
        <w:rPr>
          <w:sz w:val="24"/>
          <w:szCs w:val="24"/>
        </w:rPr>
        <w:t xml:space="preserve"> И.Ф. опубликовать на официальном сайте ГБУЗ «ГБ» г.Медногорска в сети Положение «О политике в отношении обработки персональных данных в государственном бюджетном учреждении здравоохранения «Городской больнице» г</w:t>
      </w:r>
      <w:r>
        <w:rPr>
          <w:sz w:val="24"/>
          <w:szCs w:val="24"/>
        </w:rPr>
        <w:t>.</w:t>
      </w:r>
      <w:r w:rsidRPr="00502267">
        <w:rPr>
          <w:sz w:val="24"/>
          <w:szCs w:val="24"/>
        </w:rPr>
        <w:t>Медногорска», а также обеспечить возможность доступа к указанному документу с использованием средств информац</w:t>
      </w:r>
      <w:r w:rsidR="00F17513">
        <w:rPr>
          <w:sz w:val="24"/>
          <w:szCs w:val="24"/>
        </w:rPr>
        <w:t>ионно-телекоммуникационной сети.</w:t>
      </w:r>
    </w:p>
    <w:p w:rsidR="00F17513" w:rsidRPr="00F17513" w:rsidRDefault="00F17513" w:rsidP="00F17513">
      <w:pPr>
        <w:pStyle w:val="a3"/>
        <w:rPr>
          <w:sz w:val="24"/>
          <w:szCs w:val="24"/>
        </w:rPr>
      </w:pPr>
    </w:p>
    <w:p w:rsidR="00502267" w:rsidRPr="00502267" w:rsidRDefault="00502267" w:rsidP="00502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отдела кадров </w:t>
      </w:r>
      <w:proofErr w:type="spellStart"/>
      <w:r>
        <w:rPr>
          <w:sz w:val="24"/>
          <w:szCs w:val="24"/>
        </w:rPr>
        <w:t>Сандыркиной</w:t>
      </w:r>
      <w:proofErr w:type="spellEnd"/>
      <w:r>
        <w:rPr>
          <w:sz w:val="24"/>
          <w:szCs w:val="24"/>
        </w:rPr>
        <w:t xml:space="preserve"> И.К.:</w:t>
      </w:r>
    </w:p>
    <w:p w:rsidR="00502267" w:rsidRDefault="00502267" w:rsidP="00502267">
      <w:pPr>
        <w:pStyle w:val="a3"/>
        <w:numPr>
          <w:ilvl w:val="1"/>
          <w:numId w:val="1"/>
        </w:numPr>
        <w:ind w:left="1134" w:hanging="426"/>
        <w:jc w:val="both"/>
        <w:rPr>
          <w:sz w:val="24"/>
          <w:szCs w:val="24"/>
        </w:rPr>
      </w:pPr>
      <w:r w:rsidRPr="00502267">
        <w:rPr>
          <w:sz w:val="24"/>
          <w:szCs w:val="24"/>
        </w:rPr>
        <w:t>установить перечень работников государственного бюджетного учреждения здравоохранения «Городской больницы» г.Медногорска, ответственных за обеспечение безопасности обработки персональных данных.</w:t>
      </w:r>
    </w:p>
    <w:p w:rsidR="00502267" w:rsidRDefault="00F17513" w:rsidP="00502267">
      <w:pPr>
        <w:pStyle w:val="a3"/>
        <w:numPr>
          <w:ilvl w:val="1"/>
          <w:numId w:val="1"/>
        </w:numPr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>заключить с лицами указанными в п.3.1. соглашение о персональной ответственности за обработку персональных данных.</w:t>
      </w:r>
    </w:p>
    <w:p w:rsidR="00F17513" w:rsidRDefault="00F17513" w:rsidP="00502267">
      <w:pPr>
        <w:pStyle w:val="a3"/>
        <w:numPr>
          <w:ilvl w:val="1"/>
          <w:numId w:val="1"/>
        </w:numPr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</w:t>
      </w:r>
      <w:r w:rsidRPr="00A009B4">
        <w:rPr>
          <w:sz w:val="24"/>
          <w:szCs w:val="24"/>
        </w:rPr>
        <w:t>настоящего приказа довести до заинтересованных лиц</w:t>
      </w:r>
      <w:r>
        <w:rPr>
          <w:sz w:val="24"/>
          <w:szCs w:val="24"/>
        </w:rPr>
        <w:t>.</w:t>
      </w:r>
    </w:p>
    <w:p w:rsidR="00F17513" w:rsidRPr="00502267" w:rsidRDefault="00F17513" w:rsidP="00F17513">
      <w:pPr>
        <w:pStyle w:val="a3"/>
        <w:ind w:left="1134"/>
        <w:jc w:val="both"/>
        <w:rPr>
          <w:sz w:val="24"/>
          <w:szCs w:val="24"/>
        </w:rPr>
      </w:pPr>
    </w:p>
    <w:p w:rsidR="00502267" w:rsidRPr="00F17513" w:rsidRDefault="00502267" w:rsidP="00F1751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F17513">
        <w:rPr>
          <w:sz w:val="24"/>
          <w:szCs w:val="24"/>
        </w:rPr>
        <w:t>Контроль за</w:t>
      </w:r>
      <w:proofErr w:type="gramEnd"/>
      <w:r w:rsidRPr="00F17513">
        <w:rPr>
          <w:sz w:val="24"/>
          <w:szCs w:val="24"/>
        </w:rPr>
        <w:t xml:space="preserve"> исполнением настоящего приказа оставляю за собой.</w:t>
      </w:r>
    </w:p>
    <w:p w:rsidR="00502267" w:rsidRPr="00A009B4" w:rsidRDefault="00502267" w:rsidP="00502267">
      <w:pPr>
        <w:jc w:val="both"/>
        <w:rPr>
          <w:sz w:val="24"/>
          <w:szCs w:val="24"/>
        </w:rPr>
      </w:pPr>
    </w:p>
    <w:p w:rsidR="00502267" w:rsidRDefault="00502267" w:rsidP="00502267">
      <w:pPr>
        <w:tabs>
          <w:tab w:val="left" w:pos="2880"/>
          <w:tab w:val="left" w:pos="3960"/>
        </w:tabs>
        <w:ind w:left="720"/>
        <w:jc w:val="both"/>
        <w:rPr>
          <w:rFonts w:ascii="Calibri" w:hAnsi="Calibri"/>
          <w:sz w:val="26"/>
          <w:szCs w:val="26"/>
        </w:rPr>
      </w:pPr>
    </w:p>
    <w:p w:rsidR="00F17513" w:rsidRPr="0017517B" w:rsidRDefault="00F17513" w:rsidP="00502267">
      <w:pPr>
        <w:tabs>
          <w:tab w:val="left" w:pos="2880"/>
          <w:tab w:val="left" w:pos="3960"/>
        </w:tabs>
        <w:ind w:left="720"/>
        <w:jc w:val="both"/>
        <w:rPr>
          <w:rFonts w:ascii="Calibri" w:hAnsi="Calibri"/>
          <w:sz w:val="26"/>
          <w:szCs w:val="26"/>
        </w:rPr>
      </w:pPr>
    </w:p>
    <w:p w:rsidR="00502267" w:rsidRPr="00F17513" w:rsidRDefault="00502267" w:rsidP="00502267">
      <w:pPr>
        <w:jc w:val="both"/>
        <w:rPr>
          <w:sz w:val="24"/>
          <w:szCs w:val="24"/>
        </w:rPr>
      </w:pPr>
      <w:r w:rsidRPr="00F17513">
        <w:rPr>
          <w:sz w:val="24"/>
          <w:szCs w:val="24"/>
        </w:rPr>
        <w:t>Главный врач</w:t>
      </w:r>
      <w:r w:rsidR="00F17513">
        <w:rPr>
          <w:sz w:val="24"/>
          <w:szCs w:val="24"/>
        </w:rPr>
        <w:t xml:space="preserve"> ГБ</w:t>
      </w:r>
      <w:r w:rsidRPr="00F17513">
        <w:rPr>
          <w:sz w:val="24"/>
          <w:szCs w:val="24"/>
        </w:rPr>
        <w:tab/>
      </w:r>
      <w:r w:rsidRPr="00F17513">
        <w:rPr>
          <w:sz w:val="24"/>
          <w:szCs w:val="24"/>
        </w:rPr>
        <w:tab/>
      </w:r>
      <w:r w:rsidRPr="00F17513">
        <w:rPr>
          <w:sz w:val="24"/>
          <w:szCs w:val="24"/>
        </w:rPr>
        <w:tab/>
      </w:r>
      <w:r w:rsidRPr="00F17513">
        <w:rPr>
          <w:sz w:val="24"/>
          <w:szCs w:val="24"/>
        </w:rPr>
        <w:tab/>
      </w:r>
      <w:r w:rsidRPr="00F17513">
        <w:rPr>
          <w:sz w:val="24"/>
          <w:szCs w:val="24"/>
        </w:rPr>
        <w:tab/>
      </w:r>
      <w:r w:rsidRPr="00F17513">
        <w:rPr>
          <w:sz w:val="24"/>
          <w:szCs w:val="24"/>
        </w:rPr>
        <w:tab/>
        <w:t xml:space="preserve">  </w:t>
      </w:r>
      <w:r w:rsidRPr="00F17513">
        <w:rPr>
          <w:sz w:val="24"/>
          <w:szCs w:val="24"/>
        </w:rPr>
        <w:tab/>
      </w:r>
      <w:r w:rsidRPr="00F17513">
        <w:rPr>
          <w:sz w:val="24"/>
          <w:szCs w:val="24"/>
        </w:rPr>
        <w:tab/>
      </w:r>
      <w:r w:rsidRPr="00F17513">
        <w:rPr>
          <w:sz w:val="24"/>
          <w:szCs w:val="24"/>
        </w:rPr>
        <w:tab/>
        <w:t>А.С.Гуров</w:t>
      </w:r>
    </w:p>
    <w:p w:rsidR="00502267" w:rsidRPr="00F17513" w:rsidRDefault="00502267" w:rsidP="00502267">
      <w:pPr>
        <w:jc w:val="both"/>
        <w:rPr>
          <w:sz w:val="24"/>
          <w:szCs w:val="24"/>
        </w:rPr>
      </w:pPr>
    </w:p>
    <w:p w:rsidR="00502267" w:rsidRPr="00F17513" w:rsidRDefault="00502267" w:rsidP="00502267">
      <w:pPr>
        <w:jc w:val="both"/>
        <w:rPr>
          <w:sz w:val="24"/>
          <w:szCs w:val="24"/>
        </w:rPr>
      </w:pPr>
    </w:p>
    <w:p w:rsidR="00502267" w:rsidRPr="00F17513" w:rsidRDefault="00502267" w:rsidP="00502267">
      <w:pPr>
        <w:jc w:val="both"/>
        <w:rPr>
          <w:sz w:val="24"/>
          <w:szCs w:val="24"/>
        </w:rPr>
      </w:pPr>
      <w:r w:rsidRPr="00F17513">
        <w:rPr>
          <w:sz w:val="24"/>
          <w:szCs w:val="24"/>
        </w:rPr>
        <w:t>Разослано:</w:t>
      </w:r>
      <w:r w:rsidRPr="00F17513">
        <w:rPr>
          <w:sz w:val="24"/>
          <w:szCs w:val="24"/>
        </w:rPr>
        <w:tab/>
        <w:t xml:space="preserve">ОК, </w:t>
      </w:r>
      <w:proofErr w:type="spellStart"/>
      <w:r w:rsidRPr="00F17513">
        <w:rPr>
          <w:sz w:val="24"/>
          <w:szCs w:val="24"/>
        </w:rPr>
        <w:t>Тулякову</w:t>
      </w:r>
      <w:proofErr w:type="spellEnd"/>
      <w:r w:rsidRPr="00F17513">
        <w:rPr>
          <w:sz w:val="24"/>
          <w:szCs w:val="24"/>
        </w:rPr>
        <w:t xml:space="preserve"> И.Ф., юрисконсульт</w:t>
      </w:r>
      <w:r w:rsidR="00F17513">
        <w:rPr>
          <w:sz w:val="24"/>
          <w:szCs w:val="24"/>
        </w:rPr>
        <w:t>у</w:t>
      </w:r>
    </w:p>
    <w:p w:rsidR="00502267" w:rsidRPr="00F17513" w:rsidRDefault="00502267" w:rsidP="00502267">
      <w:pPr>
        <w:jc w:val="both"/>
        <w:rPr>
          <w:sz w:val="24"/>
          <w:szCs w:val="24"/>
        </w:rPr>
      </w:pPr>
    </w:p>
    <w:p w:rsidR="00502267" w:rsidRPr="00F17513" w:rsidRDefault="00502267" w:rsidP="00502267">
      <w:pPr>
        <w:jc w:val="both"/>
        <w:rPr>
          <w:sz w:val="24"/>
          <w:szCs w:val="24"/>
        </w:rPr>
      </w:pPr>
    </w:p>
    <w:p w:rsidR="00502267" w:rsidRPr="00F17513" w:rsidRDefault="00502267" w:rsidP="00502267">
      <w:pPr>
        <w:jc w:val="both"/>
        <w:rPr>
          <w:sz w:val="24"/>
          <w:szCs w:val="24"/>
        </w:rPr>
      </w:pPr>
      <w:r w:rsidRPr="00F17513">
        <w:rPr>
          <w:sz w:val="24"/>
          <w:szCs w:val="24"/>
        </w:rPr>
        <w:t xml:space="preserve"> «Ознакомле</w:t>
      </w:r>
      <w:proofErr w:type="gramStart"/>
      <w:r w:rsidRPr="00F17513">
        <w:rPr>
          <w:sz w:val="24"/>
          <w:szCs w:val="24"/>
        </w:rPr>
        <w:t>н(</w:t>
      </w:r>
      <w:proofErr w:type="gramEnd"/>
      <w:r w:rsidRPr="00F17513">
        <w:rPr>
          <w:sz w:val="24"/>
          <w:szCs w:val="24"/>
        </w:rPr>
        <w:t xml:space="preserve">а)»       </w:t>
      </w:r>
    </w:p>
    <w:p w:rsidR="00502267" w:rsidRPr="00F17513" w:rsidRDefault="00502267" w:rsidP="00502267">
      <w:pPr>
        <w:jc w:val="both"/>
        <w:rPr>
          <w:sz w:val="24"/>
          <w:szCs w:val="24"/>
        </w:rPr>
      </w:pPr>
      <w:r w:rsidRPr="00F17513">
        <w:rPr>
          <w:sz w:val="24"/>
          <w:szCs w:val="24"/>
        </w:rPr>
        <w:t xml:space="preserve">«___»_________________ 2016г.                             ____________________  </w:t>
      </w:r>
    </w:p>
    <w:p w:rsidR="00502267" w:rsidRPr="00F17513" w:rsidRDefault="00502267" w:rsidP="00502267">
      <w:pPr>
        <w:jc w:val="both"/>
        <w:rPr>
          <w:sz w:val="24"/>
          <w:szCs w:val="24"/>
        </w:rPr>
      </w:pPr>
    </w:p>
    <w:p w:rsidR="00502267" w:rsidRDefault="00502267"/>
    <w:p w:rsidR="00BC4BA5" w:rsidRDefault="00BC4BA5" w:rsidP="00BC4BA5">
      <w:pPr>
        <w:ind w:left="4956" w:firstLine="708"/>
        <w:rPr>
          <w:sz w:val="24"/>
          <w:szCs w:val="24"/>
        </w:rPr>
      </w:pPr>
      <w:r w:rsidRPr="00BC4BA5">
        <w:rPr>
          <w:sz w:val="24"/>
          <w:szCs w:val="24"/>
        </w:rPr>
        <w:lastRenderedPageBreak/>
        <w:t xml:space="preserve">Приложение 1  к приказу по ГБ  </w:t>
      </w:r>
    </w:p>
    <w:p w:rsidR="00BC4BA5" w:rsidRDefault="00BC4BA5" w:rsidP="00BC4BA5">
      <w:pPr>
        <w:ind w:left="4956" w:firstLine="708"/>
        <w:rPr>
          <w:sz w:val="24"/>
          <w:szCs w:val="24"/>
        </w:rPr>
      </w:pPr>
      <w:r w:rsidRPr="00BC4BA5">
        <w:rPr>
          <w:sz w:val="24"/>
          <w:szCs w:val="24"/>
        </w:rPr>
        <w:t>от 20.01.2016г  № 25</w:t>
      </w:r>
    </w:p>
    <w:p w:rsidR="00BC4BA5" w:rsidRDefault="00BC4BA5" w:rsidP="00BC4BA5">
      <w:pPr>
        <w:rPr>
          <w:sz w:val="24"/>
          <w:szCs w:val="24"/>
        </w:rPr>
      </w:pPr>
    </w:p>
    <w:p w:rsidR="00BC4BA5" w:rsidRPr="00BC4BA5" w:rsidRDefault="00BC4BA5" w:rsidP="00BC4BA5">
      <w:pPr>
        <w:pStyle w:val="Default"/>
        <w:jc w:val="center"/>
        <w:rPr>
          <w:bCs/>
          <w:color w:val="auto"/>
          <w:sz w:val="26"/>
          <w:szCs w:val="26"/>
        </w:rPr>
      </w:pPr>
      <w:r w:rsidRPr="00BC4BA5">
        <w:rPr>
          <w:bCs/>
          <w:color w:val="auto"/>
          <w:sz w:val="26"/>
          <w:szCs w:val="26"/>
        </w:rPr>
        <w:t>ПОЛИТИКА</w:t>
      </w:r>
    </w:p>
    <w:p w:rsidR="00BC4BA5" w:rsidRDefault="00BC4BA5" w:rsidP="00BC4BA5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BC4BA5">
        <w:rPr>
          <w:bCs/>
          <w:color w:val="auto"/>
          <w:sz w:val="26"/>
          <w:szCs w:val="26"/>
        </w:rPr>
        <w:t xml:space="preserve">в отношении обработки персональных данных в </w:t>
      </w:r>
      <w:r w:rsidRPr="00BC4BA5">
        <w:rPr>
          <w:color w:val="auto"/>
          <w:sz w:val="26"/>
          <w:szCs w:val="26"/>
        </w:rPr>
        <w:t>государственном бюджетном учреждении здравоо</w:t>
      </w:r>
      <w:r>
        <w:rPr>
          <w:color w:val="auto"/>
          <w:sz w:val="26"/>
          <w:szCs w:val="26"/>
        </w:rPr>
        <w:t xml:space="preserve">хранения «Городская больница» </w:t>
      </w:r>
    </w:p>
    <w:p w:rsidR="00BC4BA5" w:rsidRPr="00BC4BA5" w:rsidRDefault="00BC4BA5" w:rsidP="00BC4BA5">
      <w:pPr>
        <w:pStyle w:val="Default"/>
        <w:ind w:firstLine="709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города </w:t>
      </w:r>
      <w:r w:rsidRPr="00BC4BA5">
        <w:rPr>
          <w:color w:val="auto"/>
          <w:sz w:val="26"/>
          <w:szCs w:val="26"/>
        </w:rPr>
        <w:t>Медногорска</w:t>
      </w:r>
    </w:p>
    <w:p w:rsidR="00BC4BA5" w:rsidRPr="0026347B" w:rsidRDefault="00BC4BA5" w:rsidP="00BC4BA5">
      <w:pPr>
        <w:pStyle w:val="Default"/>
        <w:ind w:firstLine="709"/>
        <w:jc w:val="center"/>
        <w:rPr>
          <w:b/>
          <w:color w:val="auto"/>
        </w:rPr>
      </w:pP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Государственное бюджетное учреждение здравоохранения «Городская больница» города Медногорска ведет обработку персональных данных в соответствии с действующим законодательством Российской Федерации.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В целях организации обработки персональных данных, выполнения обязанностей установленных Федеральным законом от 27 июля 2006 года № 152-ФЗ «О персональных данных», обеспечения безопасности персональных данных в государственном бюджетном учреждении здравоохранения «Городской больнице» города Медногорска назначен ответственный за организацию обработки персональных данных.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Обработка и защита персональных данных в государственном бюджетном учреждении здравоохранения «Городской больнице» города Медногорска осуществляется в соответствии: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1. Федеральным законом от 27 июля 2006 года № 152-ФЗ «О персональных данных»;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proofErr w:type="gramStart"/>
      <w:r w:rsidRPr="0026347B">
        <w:rPr>
          <w:color w:val="auto"/>
        </w:rPr>
        <w:t xml:space="preserve">2.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 </w:t>
      </w:r>
      <w:proofErr w:type="gramEnd"/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proofErr w:type="gramStart"/>
      <w:r w:rsidRPr="0026347B">
        <w:rPr>
          <w:color w:val="auto"/>
        </w:rPr>
        <w:t xml:space="preserve">3. постановлением Правительства Российской Федерации от 21.03.2012 № 211 «Перечень мер направленных на обеспечение выполнения обязанностей предусмотренных Федеральным законом «О персональных данных» и принятыми в соответствие с ним нормативными правовыми актами, операторами, являющимися государственными или муниципальными органами»; </w:t>
      </w:r>
      <w:proofErr w:type="gramEnd"/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4.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5.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Лица, обрабатывающие персональные данные, подписали обязательство о неразглашении конфиденциальной информации (в т.ч. персональных данных) в соответствии со ст.7 Федерального закона от 27.07.2006 № 152-ФЗ «О персональных данных» и предупреждены об ответственности за незаконную обработку персональных данных и за их разглашение.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>Правила, порядок, процедуры и практические приёмы обработки и защиты персональных данных определяются системой законодательных актов Российской Федерации.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b/>
          <w:bCs/>
          <w:color w:val="auto"/>
        </w:rPr>
        <w:t xml:space="preserve">1. Цели обработки персональных данных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Обработка персональных данных осуществляется государственным бюджетным учреждением здравоохранения «Городской больницей» города Медногорска в следующих целях: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принятия решения о возможности заключения трудового договора;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осуществления трудовых взаимоотношений;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ведения кадрового и бухгалтерского учета;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lastRenderedPageBreak/>
        <w:t xml:space="preserve">- выплаты заработной платы;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</w:t>
      </w:r>
      <w:proofErr w:type="gramStart"/>
      <w:r w:rsidRPr="0026347B">
        <w:rPr>
          <w:color w:val="auto"/>
        </w:rPr>
        <w:t>обучении</w:t>
      </w:r>
      <w:proofErr w:type="gramEnd"/>
      <w:r w:rsidRPr="0026347B">
        <w:rPr>
          <w:color w:val="auto"/>
        </w:rPr>
        <w:t xml:space="preserve"> (повышении квалификации) и должностном росте;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учета результатов исполнения должностных обязанностей;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оформление гражданско-правовых отношений;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ведение реестра лиц, обратившихся за медицинской помощью;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выполнение других задач, возлагаемых на государственное бюджетное учреждение здравоохранения «Городскую больницу» города Медногорска законодательством Российской Федерации.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b/>
          <w:bCs/>
          <w:color w:val="auto"/>
        </w:rPr>
        <w:t xml:space="preserve">2. Перечень действий с персональными данными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proofErr w:type="gramStart"/>
      <w:r w:rsidRPr="0026347B">
        <w:rPr>
          <w:color w:val="auto"/>
        </w:rPr>
        <w:t xml:space="preserve">Государственное бюджетное учреждение здравоохранения «Городская больница» города Медногорска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</w:t>
      </w:r>
      <w:proofErr w:type="gramEnd"/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Обработка персональных данных осуществляется как с использованием, так и без использования средств автоматизации.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Хранение персональных данных осуществляется в течение срока, определённого законодательством Российской Федерации.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b/>
          <w:bCs/>
          <w:color w:val="auto"/>
        </w:rPr>
        <w:t xml:space="preserve">3. Принципы обработки персональных данных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Обработка персональных данных осуществляется в соответствии с законодательством Российской Федерации и ограничивается достижением конкретных целей, определённых законодательством Российской Федерации в сфере обработки персональных данных.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Обработке подлежат персональные данные, которые отвечают целям их обработки.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Не допускается избыточность обработки персональных данных. При обработке персональных данных обеспечивается точность персональных данных, их достаточность и актуальность по отношению к целям обработки. </w:t>
      </w:r>
    </w:p>
    <w:p w:rsidR="00BC4BA5" w:rsidRDefault="00BC4BA5" w:rsidP="00BC4BA5">
      <w:pPr>
        <w:pStyle w:val="Default"/>
        <w:ind w:firstLine="709"/>
        <w:jc w:val="both"/>
        <w:rPr>
          <w:b/>
          <w:bCs/>
          <w:color w:val="auto"/>
        </w:rPr>
      </w:pP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b/>
          <w:bCs/>
          <w:color w:val="auto"/>
        </w:rPr>
        <w:t xml:space="preserve">4. Источники персональных данных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Государственному бюджетному учреждению здравоохранения «Городской больнице» города Медногорска персональные данные предоставляются в соответствии с законодательством Российской Федерации: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субъектами персональных данных или их представителями;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медицинскими организациями Оренбургской области;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взаимодействующими с государственным бюджетным учреждением здравоохранения «Городской больницей» города Медногорска органами исполнительной власти.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b/>
          <w:bCs/>
          <w:color w:val="auto"/>
        </w:rPr>
        <w:t xml:space="preserve">5. Передача персональных данных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Предоставление обрабатываемых персональных данных производится в соответствии с законодательством Российской Федерации органам исполнительной власти, банковским организациям, медицинским организациям Оренбургской области.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>Трансграничная передача персональных данных субъектов персональных данных государственным бюджетным учреждением здравоохранения «Городской больницей» города Медногорска не осуществляется.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Распространение персональных данных работников, кандидатов на вакантную должность государственным бюджетным учреждением здравоохранения «Городской больницей» города Медногорска производится с их согласия, персональных данных остальных категорий субъектов персональных данных – в соответствии с требованиями законодательства Российской Федерации.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</w:p>
    <w:p w:rsidR="00BC4BA5" w:rsidRPr="0026347B" w:rsidRDefault="00BC4BA5" w:rsidP="00BC4BA5">
      <w:pPr>
        <w:pStyle w:val="Default"/>
        <w:ind w:firstLine="709"/>
        <w:jc w:val="both"/>
        <w:rPr>
          <w:b/>
          <w:color w:val="auto"/>
        </w:rPr>
      </w:pPr>
      <w:r w:rsidRPr="0026347B">
        <w:rPr>
          <w:b/>
          <w:bCs/>
          <w:color w:val="auto"/>
        </w:rPr>
        <w:lastRenderedPageBreak/>
        <w:t xml:space="preserve">6. Органы </w:t>
      </w:r>
      <w:r w:rsidRPr="0026347B">
        <w:rPr>
          <w:b/>
          <w:color w:val="auto"/>
        </w:rPr>
        <w:t>государственного бюджетного учреждения здравоохранения «Городской больницы» города Медногорска</w:t>
      </w:r>
      <w:r w:rsidRPr="0026347B">
        <w:rPr>
          <w:b/>
          <w:bCs/>
          <w:color w:val="auto"/>
        </w:rPr>
        <w:t xml:space="preserve">, осуществляющих обработку персональных данных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Цель и содержание обработки персональных данных определяет государственное бюджетное учреждение здравоохранения «Городская больница» города Медногорска, обработку персональных данных осуществляют структурные подразделения и работники государственного бюджетного учреждения здравоохранения «Городской больницы» города Медногорска.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b/>
          <w:bCs/>
          <w:color w:val="auto"/>
        </w:rPr>
        <w:t xml:space="preserve">7. Реализуемые требования к защите персональных данных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>Реализация требований к защите персональных данных от неправомерного или случайного доступа к персональным данным, их уничтожения, изменения, блокирования, копирования, распространения, а также от иных неправомерных действий с персональными данными государствен</w:t>
      </w:r>
      <w:r>
        <w:rPr>
          <w:color w:val="auto"/>
        </w:rPr>
        <w:t>н</w:t>
      </w:r>
      <w:r w:rsidRPr="0026347B">
        <w:rPr>
          <w:color w:val="auto"/>
        </w:rPr>
        <w:t xml:space="preserve">ого бюджетного учреждения здравоохранения «Городской больницей» города Медногорска осуществляется правовыми, организационными и техническими (программно и аппаратно реализуемыми) мерами.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7.1. Правовые меры: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b/>
          <w:bCs/>
          <w:color w:val="auto"/>
        </w:rPr>
        <w:t xml:space="preserve">- </w:t>
      </w:r>
      <w:r w:rsidRPr="0026347B">
        <w:rPr>
          <w:color w:val="auto"/>
        </w:rPr>
        <w:t xml:space="preserve">заключение соглашений об информационном обмене с взаимодействующими организациями и включение в них требований об обеспечении конфиденциальности предоставляемых персональных данных;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издание актов государственным бюджетным учреждением здравоохранения «Городской больницей» города Медногорска, рекомендаций и инструкций по вопросам обработки персональных данных,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7.2. Организационные меры: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документальное оформление требований к безопасности обрабатываемых данных;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>- назначение лица, ответственного за организацию обработки персональных данных;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издание системы нормативных (руководящих) документов по организации защиты данных;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распределение ответственности по вопросам защиты данных между работниками и государственными гражданскими служащими государственного бюджетного учреждения здравоохранения «Городской больницы» города Медногорска;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установление персональной ответственности работников государственного бюджетного учреждения здравоохранения «Городской больницы» города Медногорска за обеспечение безопасности обрабатываемых данных;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контроль выполнения структурными подразделениями, работниками государственного бюджетного учреждения здравоохранения «Городской больницы» города Медногорска требований нормативных документов по защите персональных данных;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своевременное выявление угроз безопасности персональных данных и принятие соответствующих мер защиты;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организация системы обучения требованиям защиты информации работников государственного бюджетного учреждения здравоохранения «Городской больницы» города Медногорска;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доведение до работников государственного бюджетного учреждения здравоохранения «Городской больницы» города Медногорска требований по защите персональных данных.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7.3. Технические (программно-аппаратные) меры: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резервное копирование информационных ресурсов;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применение прикладных программных продуктов, отвечающих требованиям защиты данных;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lastRenderedPageBreak/>
        <w:t xml:space="preserve">- систематический анализ безопасности данных и совершенствование системы их защиты;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применение технических средств защиты, сертифицированных компетентными государственными органами (организациями) на соответствие требованиям безопасности;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своевременное применение критических обновлений общесистемного и прикладного программного обеспечения;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оптимальная настройка операционной системы и прикладного программного обеспечения вычислительных средств, применяемых для обработки данных;- использование корпоративной информационно-телекоммуникационной сети для обеспечения информационного взаимодействия с медицинскими организациями Оренбургской области;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шифрование данных при передаче и хранении (криптографическая защита);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использование электронной подписи;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применение межсетевых защитных (фильтрующих) экранов;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антивирусный мониторинг;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>- оборудование здания и помещений системами безопасности (пожарной и охранной сигнализации, пожаротушения</w:t>
      </w:r>
      <w:r w:rsidRPr="0026347B">
        <w:rPr>
          <w:b/>
          <w:color w:val="auto"/>
        </w:rPr>
        <w:t xml:space="preserve">); </w:t>
      </w:r>
    </w:p>
    <w:p w:rsidR="00BC4BA5" w:rsidRPr="0026347B" w:rsidRDefault="00BC4BA5" w:rsidP="00BC4BA5">
      <w:pPr>
        <w:pStyle w:val="Default"/>
        <w:ind w:firstLine="709"/>
        <w:jc w:val="both"/>
        <w:rPr>
          <w:color w:val="auto"/>
        </w:rPr>
      </w:pPr>
      <w:r w:rsidRPr="0026347B">
        <w:rPr>
          <w:color w:val="auto"/>
        </w:rPr>
        <w:t xml:space="preserve">- хранение парольной и ключевой информации на индивидуальных электронных ключах; </w:t>
      </w:r>
    </w:p>
    <w:p w:rsidR="00BC4BA5" w:rsidRPr="0026347B" w:rsidRDefault="00BC4BA5" w:rsidP="00BC4BA5">
      <w:pPr>
        <w:ind w:firstLine="709"/>
        <w:jc w:val="both"/>
        <w:rPr>
          <w:sz w:val="24"/>
          <w:szCs w:val="24"/>
        </w:rPr>
      </w:pPr>
      <w:r w:rsidRPr="0026347B">
        <w:rPr>
          <w:sz w:val="24"/>
          <w:szCs w:val="24"/>
        </w:rPr>
        <w:t>- противопожарная защита здания и помещений.</w:t>
      </w:r>
    </w:p>
    <w:p w:rsidR="00BC4BA5" w:rsidRPr="00BC4BA5" w:rsidRDefault="00BC4BA5" w:rsidP="00BC4BA5">
      <w:pPr>
        <w:rPr>
          <w:sz w:val="24"/>
          <w:szCs w:val="24"/>
        </w:rPr>
      </w:pPr>
    </w:p>
    <w:sectPr w:rsidR="00BC4BA5" w:rsidRPr="00BC4BA5" w:rsidSect="00BC4BA5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CE0"/>
    <w:multiLevelType w:val="multilevel"/>
    <w:tmpl w:val="F978F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39356739"/>
    <w:multiLevelType w:val="hybridMultilevel"/>
    <w:tmpl w:val="5258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26"/>
    <w:rsid w:val="00502267"/>
    <w:rsid w:val="00534B67"/>
    <w:rsid w:val="005C4726"/>
    <w:rsid w:val="00BC4BA5"/>
    <w:rsid w:val="00F1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2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ЦГБ г.Медногорска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</dc:creator>
  <cp:keywords/>
  <dc:description/>
  <cp:lastModifiedBy>Секретарь </cp:lastModifiedBy>
  <cp:revision>3</cp:revision>
  <dcterms:created xsi:type="dcterms:W3CDTF">2016-01-20T05:22:00Z</dcterms:created>
  <dcterms:modified xsi:type="dcterms:W3CDTF">2016-01-20T05:38:00Z</dcterms:modified>
</cp:coreProperties>
</file>